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A9E1" w14:textId="77777777" w:rsidR="007B4D3A" w:rsidRDefault="007B4D3A" w:rsidP="007B4D3A">
      <w:pPr>
        <w:pStyle w:val="v1v1msonormal"/>
        <w:spacing w:after="240" w:afterAutospacing="0"/>
      </w:pPr>
      <w:r>
        <w:t>Szanowni Państwo,</w:t>
      </w:r>
    </w:p>
    <w:p w14:paraId="52D7015E" w14:textId="77777777" w:rsidR="007B4D3A" w:rsidRDefault="007B4D3A" w:rsidP="007B4D3A">
      <w:pPr>
        <w:pStyle w:val="v1v1msonormal"/>
        <w:spacing w:after="240" w:afterAutospacing="0"/>
        <w:jc w:val="both"/>
      </w:pPr>
      <w:r>
        <w:t>w dniu 28 lutego 2024 r. Komisarz Wyborczy w Rzeszowie I oraz Dyrektor Delegatury Krajowego Biura Wyborczego w Rzeszowie przeprowadzą szkolenie przewodniczących i zastępców przewodniczących terytorialnych komisji wyborczych w związku z przyjmowaniem zgłoszeń oraz rejestracją list kandydatów na radnych i kandydatów na wójta, burmistrza, prezydenta miasta.</w:t>
      </w:r>
    </w:p>
    <w:p w14:paraId="1D5C4AD1" w14:textId="77777777" w:rsidR="007B4D3A" w:rsidRDefault="007B4D3A" w:rsidP="007B4D3A">
      <w:pPr>
        <w:pStyle w:val="v1v1msonormal"/>
        <w:spacing w:after="240" w:afterAutospacing="0"/>
        <w:jc w:val="both"/>
      </w:pPr>
      <w:r>
        <w:t xml:space="preserve">Rozpoczęcie szkolenia zaplanowane jest na godzinę 16:00, w szkoleniu powinni uczestniczyć także pracownicy obsługujący terytorialne komisje wyborcze. </w:t>
      </w:r>
    </w:p>
    <w:p w14:paraId="78AEFB54" w14:textId="77777777" w:rsidR="007B4D3A" w:rsidRDefault="007B4D3A" w:rsidP="007B4D3A">
      <w:pPr>
        <w:pStyle w:val="v1v1msonormal"/>
        <w:spacing w:after="240" w:afterAutospacing="0"/>
      </w:pPr>
      <w:r>
        <w:br/>
        <w:t xml:space="preserve">Uprzejmie proszę, przystępując do spotkania o wskazanie nazwy komisji, a po dołączeniu o wyciszenie mikrofonu oraz włączenie kamery. </w:t>
      </w:r>
    </w:p>
    <w:sectPr w:rsidR="007B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3A"/>
    <w:rsid w:val="007B4D3A"/>
    <w:rsid w:val="00C014CC"/>
    <w:rsid w:val="00E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51BC"/>
  <w15:chartTrackingRefBased/>
  <w15:docId w15:val="{8C6A4906-E878-4134-BFC2-AA912F3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v1msonormal">
    <w:name w:val="v1v1msonormal"/>
    <w:basedOn w:val="Normalny"/>
    <w:rsid w:val="007B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B4D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4D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B4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2024-02-27T12:33:00Z</dcterms:created>
  <dcterms:modified xsi:type="dcterms:W3CDTF">2024-02-27T13:09:00Z</dcterms:modified>
</cp:coreProperties>
</file>